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CC5" w:rsidRDefault="0056022D">
      <w:pPr>
        <w:spacing w:after="0" w:line="240" w:lineRule="auto"/>
        <w:jc w:val="center"/>
        <w:rPr>
          <w:rFonts w:ascii="Amarante" w:eastAsia="Amarante" w:hAnsi="Amarante" w:cs="Amarante"/>
        </w:rPr>
      </w:pPr>
      <w:r>
        <w:rPr>
          <w:rFonts w:ascii="Amarante" w:eastAsia="Amarante" w:hAnsi="Amarante" w:cs="Amarante"/>
          <w:sz w:val="56"/>
          <w:szCs w:val="56"/>
        </w:rPr>
        <w:t>¡Bienvenidos a pre-ap español III!</w:t>
      </w:r>
    </w:p>
    <w:p w:rsidR="00776CC5" w:rsidRDefault="0056022D">
      <w:pPr>
        <w:spacing w:after="0" w:line="240" w:lineRule="auto"/>
      </w:pPr>
      <w:r>
        <w:rPr>
          <w:sz w:val="28"/>
          <w:szCs w:val="28"/>
        </w:rPr>
        <w:t>Round Rock High School 2017-2018</w:t>
      </w:r>
    </w:p>
    <w:p w:rsidR="00776CC5" w:rsidRDefault="00776CC5">
      <w:pPr>
        <w:spacing w:after="0" w:line="240" w:lineRule="auto"/>
      </w:pPr>
    </w:p>
    <w:p w:rsidR="00776CC5" w:rsidRDefault="0056022D">
      <w:r>
        <w:rPr>
          <w:b/>
        </w:rPr>
        <w:t xml:space="preserve">Profesora: </w:t>
      </w:r>
      <w:r>
        <w:t xml:space="preserve">Sra.Ginny  Jones </w:t>
      </w:r>
      <w:r>
        <w:tab/>
      </w:r>
      <w:r>
        <w:rPr>
          <w:b/>
        </w:rPr>
        <w:t xml:space="preserve">Website: </w:t>
      </w:r>
      <w:r>
        <w:t>sra.jones.weebly.com</w:t>
      </w:r>
    </w:p>
    <w:p w:rsidR="00776CC5" w:rsidRDefault="0056022D">
      <w:r>
        <w:rPr>
          <w:b/>
        </w:rPr>
        <w:t>Room</w:t>
      </w:r>
      <w:proofErr w:type="gramStart"/>
      <w:r>
        <w:rPr>
          <w:b/>
        </w:rPr>
        <w:t xml:space="preserve">:  </w:t>
      </w:r>
      <w:r>
        <w:t>2313</w:t>
      </w:r>
      <w:proofErr w:type="gramEnd"/>
      <w:r>
        <w:tab/>
      </w:r>
      <w:r>
        <w:rPr>
          <w:b/>
        </w:rPr>
        <w:tab/>
      </w:r>
      <w:r>
        <w:rPr>
          <w:b/>
        </w:rPr>
        <w:tab/>
        <w:t xml:space="preserve"> Email: </w:t>
      </w:r>
      <w:r>
        <w:t>ginny_jones@roundrockisd.org</w:t>
      </w:r>
      <w:r>
        <w:rPr>
          <w:b/>
        </w:rPr>
        <w:tab/>
      </w:r>
      <w:r>
        <w:rPr>
          <w:b/>
        </w:rPr>
        <w:tab/>
      </w:r>
    </w:p>
    <w:p w:rsidR="00776CC5" w:rsidRDefault="0056022D">
      <w:r>
        <w:rPr>
          <w:b/>
        </w:rPr>
        <w:t xml:space="preserve">Phone:   </w:t>
      </w:r>
      <w:r>
        <w:t>512 704 1847</w:t>
      </w:r>
    </w:p>
    <w:p w:rsidR="00776CC5" w:rsidRDefault="00776CC5"/>
    <w:p w:rsidR="00A3631E" w:rsidRDefault="00A3631E">
      <w:pPr>
        <w:rPr>
          <w:b/>
        </w:rPr>
      </w:pPr>
      <w:bookmarkStart w:id="0" w:name="_gjdgxs" w:colFirst="0" w:colLast="0"/>
      <w:bookmarkEnd w:id="0"/>
      <w:r>
        <w:rPr>
          <w:b/>
        </w:rPr>
        <w:t>Tutorials: Monday/Tue/sday</w:t>
      </w:r>
      <w:r w:rsidR="0056022D">
        <w:rPr>
          <w:b/>
        </w:rPr>
        <w:t xml:space="preserve"> Thursday 8:20-8:55  </w:t>
      </w:r>
    </w:p>
    <w:p w:rsidR="00776CC5" w:rsidRDefault="00A3631E">
      <w:r>
        <w:rPr>
          <w:b/>
        </w:rPr>
        <w:t xml:space="preserve">Wednesday 4:20-5:00 </w:t>
      </w:r>
      <w:r w:rsidR="0056022D">
        <w:rPr>
          <w:b/>
        </w:rPr>
        <w:t xml:space="preserve">or by appt. </w:t>
      </w:r>
    </w:p>
    <w:p w:rsidR="00776CC5" w:rsidRDefault="0056022D">
      <w:r>
        <w:rPr>
          <w:b/>
        </w:rPr>
        <w:t>COURSE DESCRIPTION</w:t>
      </w:r>
    </w:p>
    <w:p w:rsidR="00776CC5" w:rsidRDefault="0056022D">
      <w:pPr>
        <w:jc w:val="both"/>
      </w:pPr>
      <w:r>
        <w:t xml:space="preserve">This course not only further develops the students’ communicative skills in Spanish but also develops their ability to analyze, synthesize, and evaluate formal written and oral language through active reading and critical writing. The Pre-AP Spanish III course offers qualified students learning activities through a variety of authentic sources that will promote the use of high level of strategies to develop proficiency in listening comprehension, speaking, reading, writing, viewing, and analyzing and comparing cultures. The Spanish III course emphasizes the active use of communication so that students express themselves coherently, resourcefully and accurately in oral and written form. The class is conducted 90% in Spanish appropriate to this level with only very limited use of English when relevant or necessary to instruction. </w:t>
      </w:r>
    </w:p>
    <w:p w:rsidR="00776CC5" w:rsidRDefault="00776CC5">
      <w:pPr>
        <w:jc w:val="center"/>
      </w:pPr>
    </w:p>
    <w:p w:rsidR="00776CC5" w:rsidRDefault="0056022D">
      <w:r>
        <w:rPr>
          <w:b/>
          <w:smallCaps/>
        </w:rPr>
        <w:t>Course objectives:</w:t>
      </w:r>
    </w:p>
    <w:p w:rsidR="00776CC5" w:rsidRDefault="0056022D">
      <w:r>
        <w:t xml:space="preserve">TEKS Weblink: </w:t>
      </w:r>
      <w:hyperlink r:id="rId5">
        <w:r>
          <w:rPr>
            <w:color w:val="0000FF"/>
            <w:sz w:val="20"/>
            <w:szCs w:val="20"/>
            <w:u w:val="single"/>
          </w:rPr>
          <w:t>http://ritter.tea.state.tx.us/rules/tac/chapter114/ch114c.pdf</w:t>
        </w:r>
      </w:hyperlink>
      <w:hyperlink r:id="rId6"/>
    </w:p>
    <w:p w:rsidR="00776CC5" w:rsidRDefault="0056022D">
      <w:pPr>
        <w:numPr>
          <w:ilvl w:val="0"/>
          <w:numId w:val="2"/>
        </w:numPr>
        <w:spacing w:after="0" w:line="240" w:lineRule="auto"/>
        <w:ind w:hanging="358"/>
        <w:contextualSpacing/>
      </w:pPr>
      <w:r>
        <w:t xml:space="preserve">The student will be required to speak and write the Spanish language in class. </w:t>
      </w:r>
    </w:p>
    <w:p w:rsidR="00776CC5" w:rsidRDefault="0056022D">
      <w:pPr>
        <w:numPr>
          <w:ilvl w:val="0"/>
          <w:numId w:val="2"/>
        </w:numPr>
        <w:spacing w:after="0" w:line="240" w:lineRule="auto"/>
        <w:ind w:hanging="358"/>
        <w:contextualSpacing/>
      </w:pPr>
      <w:r>
        <w:t xml:space="preserve">The student will be able to read and comprehend more complex readings. </w:t>
      </w:r>
    </w:p>
    <w:p w:rsidR="00776CC5" w:rsidRDefault="0056022D">
      <w:pPr>
        <w:numPr>
          <w:ilvl w:val="0"/>
          <w:numId w:val="2"/>
        </w:numPr>
        <w:spacing w:after="0" w:line="240" w:lineRule="auto"/>
        <w:ind w:hanging="358"/>
        <w:contextualSpacing/>
      </w:pPr>
      <w:r>
        <w:t xml:space="preserve">The student will enhance listening skills, which will enable him/her to understand more complex conversations. </w:t>
      </w:r>
    </w:p>
    <w:p w:rsidR="00776CC5" w:rsidRDefault="0056022D">
      <w:pPr>
        <w:numPr>
          <w:ilvl w:val="0"/>
          <w:numId w:val="2"/>
        </w:numPr>
        <w:spacing w:after="0" w:line="240" w:lineRule="auto"/>
        <w:ind w:hanging="358"/>
        <w:contextualSpacing/>
      </w:pPr>
      <w:r>
        <w:t xml:space="preserve">The student will become a better communicator and facilitator both orally and in writing. </w:t>
      </w:r>
    </w:p>
    <w:p w:rsidR="00776CC5" w:rsidRDefault="0056022D">
      <w:pPr>
        <w:numPr>
          <w:ilvl w:val="0"/>
          <w:numId w:val="2"/>
        </w:numPr>
        <w:spacing w:after="0" w:line="240" w:lineRule="auto"/>
        <w:ind w:hanging="358"/>
        <w:contextualSpacing/>
      </w:pPr>
      <w:r>
        <w:t xml:space="preserve">The student will study in-depth grammar concepts, in particular recognize and conjugate numerous verbs and tenses. </w:t>
      </w:r>
    </w:p>
    <w:p w:rsidR="00776CC5" w:rsidRDefault="0056022D">
      <w:pPr>
        <w:numPr>
          <w:ilvl w:val="0"/>
          <w:numId w:val="2"/>
        </w:numPr>
        <w:spacing w:after="0" w:line="240" w:lineRule="auto"/>
        <w:ind w:hanging="358"/>
        <w:contextualSpacing/>
      </w:pPr>
      <w:r>
        <w:t>The student will take what he/she already knows and apply that knowledge to a higher level order of thinking and problem solving.</w:t>
      </w:r>
    </w:p>
    <w:p w:rsidR="00776CC5" w:rsidRDefault="00776CC5">
      <w:pPr>
        <w:spacing w:after="0" w:line="240" w:lineRule="auto"/>
      </w:pPr>
    </w:p>
    <w:p w:rsidR="00776CC5" w:rsidRDefault="00776CC5"/>
    <w:p w:rsidR="00776CC5" w:rsidRDefault="00776CC5">
      <w:pPr>
        <w:rPr>
          <w:b/>
        </w:rPr>
      </w:pPr>
    </w:p>
    <w:p w:rsidR="00776CC5" w:rsidRDefault="0056022D">
      <w:r>
        <w:rPr>
          <w:b/>
        </w:rPr>
        <w:t xml:space="preserve">GRADING SYSTEM: </w:t>
      </w:r>
      <w:r>
        <w:t>Many different types of evaluations that assess your ability to read, write, listen to, and speak Spanish are used in this course, and will be weighted as follows:</w:t>
      </w:r>
    </w:p>
    <w:p w:rsidR="00776CC5" w:rsidRDefault="0056022D">
      <w:r>
        <w:rPr>
          <w:b/>
        </w:rPr>
        <w:lastRenderedPageBreak/>
        <w:t xml:space="preserve">       Major assessments, including:</w:t>
      </w:r>
      <w:r>
        <w:rPr>
          <w:b/>
        </w:rPr>
        <w:tab/>
      </w:r>
      <w:r>
        <w:rPr>
          <w:b/>
        </w:rPr>
        <w:tab/>
      </w:r>
      <w:r>
        <w:rPr>
          <w:b/>
        </w:rPr>
        <w:tab/>
      </w:r>
      <w:r>
        <w:rPr>
          <w:b/>
        </w:rPr>
        <w:tab/>
        <w:t>50%</w:t>
      </w:r>
    </w:p>
    <w:p w:rsidR="00776CC5" w:rsidRDefault="0056022D">
      <w:pPr>
        <w:spacing w:after="0" w:line="240" w:lineRule="auto"/>
      </w:pPr>
      <w:r>
        <w:t xml:space="preserve">             Exams</w:t>
      </w:r>
      <w:r>
        <w:tab/>
        <w:t xml:space="preserve">/ major projects/ presentations </w:t>
      </w:r>
      <w:r>
        <w:tab/>
      </w:r>
      <w:r>
        <w:tab/>
      </w:r>
      <w:r>
        <w:tab/>
      </w:r>
      <w:r>
        <w:tab/>
      </w:r>
    </w:p>
    <w:p w:rsidR="00776CC5" w:rsidRDefault="00776CC5">
      <w:pPr>
        <w:spacing w:after="0" w:line="240" w:lineRule="auto"/>
        <w:ind w:left="1440"/>
      </w:pPr>
    </w:p>
    <w:p w:rsidR="00776CC5" w:rsidRDefault="0056022D">
      <w:pPr>
        <w:spacing w:after="0" w:line="240" w:lineRule="auto"/>
      </w:pPr>
      <w:r>
        <w:tab/>
      </w:r>
      <w:r>
        <w:rPr>
          <w:b/>
        </w:rPr>
        <w:t>Minor Assessments, including</w:t>
      </w:r>
      <w:r>
        <w:rPr>
          <w:b/>
        </w:rPr>
        <w:tab/>
      </w:r>
      <w:r>
        <w:rPr>
          <w:b/>
        </w:rPr>
        <w:tab/>
      </w:r>
      <w:r>
        <w:rPr>
          <w:b/>
        </w:rPr>
        <w:tab/>
      </w:r>
      <w:r>
        <w:rPr>
          <w:b/>
        </w:rPr>
        <w:tab/>
        <w:t>50%</w:t>
      </w:r>
    </w:p>
    <w:p w:rsidR="00776CC5" w:rsidRDefault="0056022D">
      <w:pPr>
        <w:numPr>
          <w:ilvl w:val="0"/>
          <w:numId w:val="3"/>
        </w:numPr>
        <w:spacing w:after="0" w:line="240" w:lineRule="auto"/>
        <w:ind w:hanging="358"/>
        <w:contextualSpacing/>
      </w:pPr>
      <w:r>
        <w:t xml:space="preserve">Quizzes </w:t>
      </w:r>
      <w:r>
        <w:tab/>
      </w:r>
      <w:r>
        <w:tab/>
      </w:r>
      <w:r>
        <w:tab/>
      </w:r>
      <w:r>
        <w:tab/>
      </w:r>
      <w:r>
        <w:tab/>
        <w:t>25</w:t>
      </w:r>
    </w:p>
    <w:p w:rsidR="00776CC5" w:rsidRDefault="0056022D">
      <w:pPr>
        <w:numPr>
          <w:ilvl w:val="0"/>
          <w:numId w:val="3"/>
        </w:numPr>
        <w:spacing w:after="0" w:line="240" w:lineRule="auto"/>
        <w:ind w:hanging="358"/>
        <w:contextualSpacing/>
      </w:pPr>
      <w:r>
        <w:t>Comprehension Checks/Minor project</w:t>
      </w:r>
      <w:r>
        <w:tab/>
      </w:r>
      <w:r>
        <w:tab/>
        <w:t>15</w:t>
      </w:r>
    </w:p>
    <w:p w:rsidR="00776CC5" w:rsidRDefault="0056022D">
      <w:pPr>
        <w:numPr>
          <w:ilvl w:val="0"/>
          <w:numId w:val="3"/>
        </w:numPr>
        <w:spacing w:after="0" w:line="240" w:lineRule="auto"/>
        <w:ind w:hanging="358"/>
        <w:contextualSpacing/>
      </w:pPr>
      <w:r>
        <w:t xml:space="preserve">Class work/Homework   </w:t>
      </w:r>
      <w:r>
        <w:tab/>
      </w:r>
      <w:r>
        <w:tab/>
      </w:r>
      <w:r>
        <w:tab/>
        <w:t>10</w:t>
      </w:r>
    </w:p>
    <w:p w:rsidR="00776CC5" w:rsidRDefault="0056022D">
      <w:pPr>
        <w:spacing w:after="0" w:line="240" w:lineRule="auto"/>
        <w:rPr>
          <w:b/>
          <w:sz w:val="24"/>
          <w:szCs w:val="24"/>
        </w:rPr>
      </w:pPr>
      <w:r>
        <w:rPr>
          <w:b/>
          <w:sz w:val="24"/>
          <w:szCs w:val="24"/>
        </w:rPr>
        <w:t>,</w:t>
      </w:r>
    </w:p>
    <w:p w:rsidR="00776CC5" w:rsidRDefault="0056022D">
      <w:pPr>
        <w:spacing w:after="0" w:line="240" w:lineRule="auto"/>
        <w:rPr>
          <w:b/>
        </w:rPr>
      </w:pPr>
      <w:r>
        <w:rPr>
          <w:b/>
          <w:sz w:val="24"/>
          <w:szCs w:val="24"/>
        </w:rPr>
        <w:t>Subject to change at teacher’s discretion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76CC5" w:rsidRDefault="00776CC5">
      <w:pPr>
        <w:spacing w:after="0" w:line="240" w:lineRule="auto"/>
      </w:pPr>
    </w:p>
    <w:p w:rsidR="00776CC5" w:rsidRDefault="0056022D">
      <w:pPr>
        <w:ind w:left="-448" w:firstLine="450"/>
      </w:pPr>
      <w:r>
        <w:rPr>
          <w:b/>
        </w:rPr>
        <w:t>SUPPLIES NEEDED BY EACH STUDENT:</w:t>
      </w:r>
    </w:p>
    <w:p w:rsidR="00776CC5" w:rsidRDefault="0056022D">
      <w:pPr>
        <w:numPr>
          <w:ilvl w:val="0"/>
          <w:numId w:val="1"/>
        </w:numPr>
        <w:spacing w:after="0" w:line="240" w:lineRule="auto"/>
        <w:ind w:hanging="358"/>
        <w:contextualSpacing/>
      </w:pPr>
      <w:r>
        <w:rPr>
          <w:b/>
        </w:rPr>
        <w:t>1 College Ruled Composition Notebook</w:t>
      </w:r>
    </w:p>
    <w:p w:rsidR="00776CC5" w:rsidRDefault="0056022D">
      <w:pPr>
        <w:numPr>
          <w:ilvl w:val="0"/>
          <w:numId w:val="1"/>
        </w:numPr>
        <w:spacing w:after="0" w:line="240" w:lineRule="auto"/>
        <w:ind w:hanging="358"/>
        <w:contextualSpacing/>
      </w:pPr>
      <w:r>
        <w:t>2 pens</w:t>
      </w:r>
    </w:p>
    <w:p w:rsidR="00776CC5" w:rsidRDefault="0056022D">
      <w:pPr>
        <w:numPr>
          <w:ilvl w:val="0"/>
          <w:numId w:val="1"/>
        </w:numPr>
        <w:spacing w:after="0" w:line="240" w:lineRule="auto"/>
        <w:ind w:hanging="358"/>
        <w:contextualSpacing/>
      </w:pPr>
      <w:r>
        <w:t xml:space="preserve">  highlighters</w:t>
      </w:r>
    </w:p>
    <w:p w:rsidR="00776CC5" w:rsidRDefault="0056022D">
      <w:pPr>
        <w:numPr>
          <w:ilvl w:val="0"/>
          <w:numId w:val="1"/>
        </w:numPr>
        <w:spacing w:after="0" w:line="240" w:lineRule="auto"/>
        <w:ind w:hanging="358"/>
        <w:contextualSpacing/>
      </w:pPr>
      <w:r>
        <w:t>2 dry erase markers</w:t>
      </w:r>
    </w:p>
    <w:p w:rsidR="00776CC5" w:rsidRDefault="0056022D">
      <w:pPr>
        <w:numPr>
          <w:ilvl w:val="0"/>
          <w:numId w:val="1"/>
        </w:numPr>
        <w:spacing w:after="0" w:line="240" w:lineRule="auto"/>
        <w:ind w:hanging="358"/>
        <w:contextualSpacing/>
      </w:pPr>
      <w:r>
        <w:t>1 box of tissues  (optional)</w:t>
      </w:r>
    </w:p>
    <w:p w:rsidR="00776CC5" w:rsidRDefault="0056022D">
      <w:pPr>
        <w:numPr>
          <w:ilvl w:val="0"/>
          <w:numId w:val="1"/>
        </w:numPr>
        <w:spacing w:after="0" w:line="240" w:lineRule="auto"/>
        <w:ind w:hanging="358"/>
        <w:contextualSpacing/>
      </w:pPr>
      <w:r>
        <w:t xml:space="preserve">   loose leaf paper</w:t>
      </w:r>
    </w:p>
    <w:p w:rsidR="00776CC5" w:rsidRDefault="00776CC5">
      <w:pPr>
        <w:spacing w:after="0" w:line="240" w:lineRule="auto"/>
      </w:pPr>
    </w:p>
    <w:p w:rsidR="00776CC5" w:rsidRDefault="00776CC5">
      <w:pPr>
        <w:spacing w:after="0" w:line="240" w:lineRule="auto"/>
        <w:ind w:left="720"/>
      </w:pPr>
    </w:p>
    <w:p w:rsidR="00776CC5" w:rsidRDefault="0056022D">
      <w:pPr>
        <w:spacing w:after="0" w:line="240" w:lineRule="auto"/>
      </w:pPr>
      <w:r>
        <w:rPr>
          <w:b/>
          <w:smallCaps/>
        </w:rPr>
        <w:t xml:space="preserve"> Textbook </w:t>
      </w:r>
    </w:p>
    <w:p w:rsidR="00776CC5" w:rsidRDefault="00776CC5">
      <w:pPr>
        <w:spacing w:after="0" w:line="240" w:lineRule="auto"/>
      </w:pPr>
    </w:p>
    <w:p w:rsidR="00776CC5" w:rsidRDefault="0056022D">
      <w:pPr>
        <w:spacing w:after="0" w:line="240" w:lineRule="auto"/>
        <w:jc w:val="both"/>
      </w:pPr>
      <w:r>
        <w:t>We will continue working through the Realidades textbook series. You are responsible for taking care of this book! Please do not write or make any marks in the books. Any loss of or damage to the textbook must be paid for by the student. We will use a class set only as a resource.  If a student wants to check out a book they must check one out with Mrs. Train.</w:t>
      </w:r>
    </w:p>
    <w:p w:rsidR="00776CC5" w:rsidRDefault="00776CC5">
      <w:pPr>
        <w:spacing w:after="0" w:line="240" w:lineRule="auto"/>
        <w:ind w:left="720"/>
      </w:pPr>
    </w:p>
    <w:p w:rsidR="00776CC5" w:rsidRDefault="00776CC5">
      <w:pPr>
        <w:spacing w:after="0" w:line="240" w:lineRule="auto"/>
      </w:pPr>
    </w:p>
    <w:p w:rsidR="00776CC5" w:rsidRDefault="0056022D">
      <w:pPr>
        <w:spacing w:after="0" w:line="240" w:lineRule="auto"/>
      </w:pPr>
      <w:r>
        <w:t xml:space="preserve"> </w:t>
      </w:r>
      <w:r>
        <w:rPr>
          <w:b/>
          <w:smallCaps/>
        </w:rPr>
        <w:t xml:space="preserve">Classroom Agreements </w:t>
      </w:r>
    </w:p>
    <w:p w:rsidR="00776CC5" w:rsidRDefault="0056022D">
      <w:pPr>
        <w:spacing w:after="0" w:line="240" w:lineRule="auto"/>
      </w:pPr>
      <w:r>
        <w:t xml:space="preserve">1. BE SAFE </w:t>
      </w:r>
    </w:p>
    <w:p w:rsidR="00776CC5" w:rsidRDefault="0056022D">
      <w:pPr>
        <w:spacing w:after="0" w:line="240" w:lineRule="auto"/>
      </w:pPr>
      <w:r>
        <w:t xml:space="preserve">2. BE RESPECTFUL </w:t>
      </w:r>
    </w:p>
    <w:p w:rsidR="00776CC5" w:rsidRDefault="0056022D">
      <w:pPr>
        <w:spacing w:after="0" w:line="240" w:lineRule="auto"/>
      </w:pPr>
      <w:r>
        <w:t xml:space="preserve">3. BE RESPONSIBLE </w:t>
      </w:r>
    </w:p>
    <w:p w:rsidR="00776CC5" w:rsidRDefault="00776CC5">
      <w:pPr>
        <w:spacing w:after="0" w:line="240" w:lineRule="auto"/>
      </w:pPr>
    </w:p>
    <w:p w:rsidR="00776CC5" w:rsidRDefault="0056022D">
      <w:pPr>
        <w:spacing w:after="0" w:line="240" w:lineRule="auto"/>
      </w:pPr>
      <w:r>
        <w:rPr>
          <w:b/>
          <w:smallCaps/>
        </w:rPr>
        <w:t>Consequences for breaking classroom agreements</w:t>
      </w:r>
    </w:p>
    <w:p w:rsidR="00776CC5" w:rsidRDefault="0056022D">
      <w:pPr>
        <w:spacing w:after="0" w:line="240" w:lineRule="auto"/>
      </w:pPr>
      <w:r>
        <w:t>1. Verbal Warning</w:t>
      </w:r>
    </w:p>
    <w:p w:rsidR="00776CC5" w:rsidRDefault="0056022D">
      <w:pPr>
        <w:spacing w:after="0" w:line="240" w:lineRule="auto"/>
      </w:pPr>
      <w:r>
        <w:t>2. Student Conference (This maybe a short or long conference depending on the offense)</w:t>
      </w:r>
    </w:p>
    <w:p w:rsidR="00776CC5" w:rsidRDefault="0056022D">
      <w:pPr>
        <w:spacing w:after="0" w:line="240" w:lineRule="auto"/>
      </w:pPr>
      <w:r>
        <w:t>3. Parent Contact</w:t>
      </w:r>
    </w:p>
    <w:p w:rsidR="00776CC5" w:rsidRDefault="0056022D">
      <w:pPr>
        <w:spacing w:after="0" w:line="240" w:lineRule="auto"/>
      </w:pPr>
      <w:r>
        <w:t>4. Teacher Detention</w:t>
      </w:r>
    </w:p>
    <w:p w:rsidR="00776CC5" w:rsidRDefault="0056022D">
      <w:pPr>
        <w:spacing w:after="0" w:line="240" w:lineRule="auto"/>
      </w:pPr>
      <w:r>
        <w:t>5. Referral</w:t>
      </w:r>
    </w:p>
    <w:p w:rsidR="00776CC5" w:rsidRDefault="00776CC5">
      <w:pPr>
        <w:spacing w:after="0" w:line="240" w:lineRule="auto"/>
        <w:jc w:val="both"/>
      </w:pPr>
    </w:p>
    <w:p w:rsidR="00776CC5" w:rsidRDefault="00776CC5">
      <w:pPr>
        <w:spacing w:after="0"/>
        <w:rPr>
          <w:b/>
        </w:rPr>
      </w:pPr>
    </w:p>
    <w:p w:rsidR="00776CC5" w:rsidRDefault="00776CC5">
      <w:pPr>
        <w:spacing w:after="0"/>
        <w:rPr>
          <w:b/>
        </w:rPr>
      </w:pPr>
    </w:p>
    <w:p w:rsidR="00776CC5" w:rsidRDefault="0056022D">
      <w:pPr>
        <w:spacing w:after="0"/>
      </w:pPr>
      <w:r>
        <w:rPr>
          <w:b/>
        </w:rPr>
        <w:t>Classroom Rules</w:t>
      </w:r>
    </w:p>
    <w:p w:rsidR="00776CC5" w:rsidRDefault="0056022D">
      <w:pPr>
        <w:spacing w:after="0"/>
      </w:pPr>
      <w:r>
        <w:t>1. All students will be on time to class which means that when the tardy bell begins to ring, you will be in class.</w:t>
      </w:r>
    </w:p>
    <w:p w:rsidR="00776CC5" w:rsidRDefault="0056022D">
      <w:pPr>
        <w:spacing w:after="0"/>
      </w:pPr>
      <w:r>
        <w:t>2. All students will have all required supplies for each class period.</w:t>
      </w:r>
    </w:p>
    <w:p w:rsidR="00776CC5" w:rsidRDefault="0056022D">
      <w:pPr>
        <w:spacing w:after="0"/>
      </w:pPr>
      <w:r>
        <w:t>3. All students will behave themselves with dignity and respect for themselves and their classmates by contributing to the learning process in a positive manner.</w:t>
      </w:r>
    </w:p>
    <w:p w:rsidR="00776CC5" w:rsidRDefault="0056022D">
      <w:pPr>
        <w:spacing w:after="0"/>
      </w:pPr>
      <w:r>
        <w:lastRenderedPageBreak/>
        <w:t>4. All students will do their own work and not be afraid to make mistakes as this is how we learn. Copying and cheating are contrary to the learning process and will result in a grade of 0 without the possibility of retakes.</w:t>
      </w:r>
    </w:p>
    <w:p w:rsidR="00776CC5" w:rsidRDefault="00776CC5">
      <w:pPr>
        <w:spacing w:after="0"/>
      </w:pPr>
    </w:p>
    <w:p w:rsidR="00776CC5" w:rsidRDefault="00776CC5">
      <w:pPr>
        <w:spacing w:after="0"/>
        <w:rPr>
          <w:b/>
        </w:rPr>
      </w:pPr>
    </w:p>
    <w:p w:rsidR="00776CC5" w:rsidRDefault="0056022D">
      <w:pPr>
        <w:spacing w:after="0"/>
      </w:pPr>
      <w:r>
        <w:rPr>
          <w:b/>
        </w:rPr>
        <w:t>Rewards</w:t>
      </w:r>
    </w:p>
    <w:p w:rsidR="00776CC5" w:rsidRDefault="0056022D">
      <w:pPr>
        <w:spacing w:after="0"/>
      </w:pPr>
      <w:r>
        <w:t>1. Prompt attendance is a lifelong habit that shows you value other people’s time as much as you value your own time. This habit is widely praised by employers as well. If you are always early, you will never be late.</w:t>
      </w:r>
    </w:p>
    <w:p w:rsidR="00776CC5" w:rsidRDefault="0056022D">
      <w:pPr>
        <w:spacing w:after="0"/>
      </w:pPr>
      <w:r>
        <w:t>2. Being prepared for the assignment at hand is a lifelong habit that indicates respect for the job and task at hand.</w:t>
      </w:r>
    </w:p>
    <w:p w:rsidR="00776CC5" w:rsidRDefault="0056022D">
      <w:pPr>
        <w:spacing w:after="0"/>
      </w:pPr>
      <w:r>
        <w:t>3. Dignity and respect leads to a positive class environment where learning is enriched.</w:t>
      </w:r>
    </w:p>
    <w:p w:rsidR="00776CC5" w:rsidRDefault="0056022D">
      <w:pPr>
        <w:spacing w:after="0"/>
      </w:pPr>
      <w:r>
        <w:t>4. By learning to be self sufficient we become masters of our destiny and become responsible to ourselves.</w:t>
      </w:r>
    </w:p>
    <w:p w:rsidR="00776CC5" w:rsidRDefault="0056022D">
      <w:pPr>
        <w:spacing w:after="0"/>
      </w:pPr>
      <w:r>
        <w:t xml:space="preserve"> </w:t>
      </w:r>
    </w:p>
    <w:p w:rsidR="00776CC5" w:rsidRDefault="00776CC5">
      <w:pPr>
        <w:spacing w:after="0"/>
        <w:jc w:val="center"/>
      </w:pPr>
    </w:p>
    <w:p w:rsidR="00776CC5" w:rsidRDefault="0056022D">
      <w:pPr>
        <w:spacing w:after="0"/>
      </w:pPr>
      <w:r>
        <w:rPr>
          <w:b/>
        </w:rPr>
        <w:t>Academic Procedures</w:t>
      </w:r>
    </w:p>
    <w:p w:rsidR="00776CC5" w:rsidRDefault="0056022D">
      <w:pPr>
        <w:spacing w:after="0"/>
      </w:pPr>
      <w:r>
        <w:t>1.</w:t>
      </w:r>
      <w:r>
        <w:rPr>
          <w:sz w:val="14"/>
          <w:szCs w:val="14"/>
        </w:rPr>
        <w:t xml:space="preserve">      </w:t>
      </w:r>
      <w:r>
        <w:t>Sharing Learning Targets</w:t>
      </w:r>
      <w:proofErr w:type="gramStart"/>
      <w:r>
        <w:t>:  (</w:t>
      </w:r>
      <w:proofErr w:type="gramEnd"/>
      <w:r>
        <w:t>Rubrics) the student will be given rubrics to complete major assignments or projects. Students will be shown examples of both good and bad performances.</w:t>
      </w:r>
    </w:p>
    <w:p w:rsidR="00776CC5" w:rsidRDefault="0056022D">
      <w:pPr>
        <w:spacing w:after="0"/>
      </w:pPr>
      <w:r>
        <w:t>2.</w:t>
      </w:r>
      <w:r>
        <w:rPr>
          <w:sz w:val="14"/>
          <w:szCs w:val="14"/>
        </w:rPr>
        <w:t xml:space="preserve">      </w:t>
      </w:r>
      <w:r>
        <w:t>A learning target and criteria for success will be given at the beginning of the period. I will check for understanding throughout the period and provide corrective feedback when necessary.</w:t>
      </w:r>
    </w:p>
    <w:p w:rsidR="00776CC5" w:rsidRDefault="0056022D">
      <w:pPr>
        <w:spacing w:after="0"/>
      </w:pPr>
      <w:r>
        <w:t>3.</w:t>
      </w:r>
      <w:r>
        <w:rPr>
          <w:sz w:val="14"/>
          <w:szCs w:val="14"/>
        </w:rPr>
        <w:t xml:space="preserve">      </w:t>
      </w:r>
      <w:r>
        <w:t>Class discussion/presentations: listen respectfully to what others say.  Do not interrupt.  If you have a different point of view, you express it politely (I agree because... or I disagree because)</w:t>
      </w:r>
    </w:p>
    <w:p w:rsidR="00776CC5" w:rsidRDefault="0056022D">
      <w:pPr>
        <w:spacing w:after="0"/>
      </w:pPr>
      <w:r>
        <w:t>4.</w:t>
      </w:r>
      <w:r>
        <w:rPr>
          <w:sz w:val="14"/>
          <w:szCs w:val="14"/>
        </w:rPr>
        <w:t xml:space="preserve">      </w:t>
      </w:r>
      <w:r>
        <w:t>Teacher directed lesson</w:t>
      </w:r>
      <w:proofErr w:type="gramStart"/>
      <w:r>
        <w:t>:  clear</w:t>
      </w:r>
      <w:proofErr w:type="gramEnd"/>
      <w:r>
        <w:t xml:space="preserve"> your desks of everything but interactive notebook and pen or pencil; eyes on me or eyes on your paper.  No talking when I am talking.  Raise your hand and wait to be called upon to ask or answer a question or make a comment.  Do not shout out answers.</w:t>
      </w:r>
    </w:p>
    <w:p w:rsidR="00776CC5" w:rsidRDefault="0056022D">
      <w:pPr>
        <w:spacing w:after="0"/>
      </w:pPr>
      <w:r>
        <w:t>5.</w:t>
      </w:r>
      <w:r>
        <w:rPr>
          <w:sz w:val="14"/>
          <w:szCs w:val="14"/>
        </w:rPr>
        <w:t xml:space="preserve">      </w:t>
      </w:r>
      <w:r>
        <w:t>Independent work</w:t>
      </w:r>
      <w:proofErr w:type="gramStart"/>
      <w:r>
        <w:t>:  have</w:t>
      </w:r>
      <w:proofErr w:type="gramEnd"/>
      <w:r>
        <w:t xml:space="preserve"> all necessary books, paper, pens, pencils, and other materials on your desk; begin working on your assignment as soon as you receive it; no talking.  Raise your hand to ask a question or gain teacher assistance.</w:t>
      </w:r>
    </w:p>
    <w:p w:rsidR="00776CC5" w:rsidRDefault="0056022D">
      <w:pPr>
        <w:spacing w:after="0"/>
      </w:pPr>
      <w:r>
        <w:t>7.</w:t>
      </w:r>
      <w:r>
        <w:rPr>
          <w:sz w:val="14"/>
          <w:szCs w:val="14"/>
        </w:rPr>
        <w:t xml:space="preserve">      </w:t>
      </w:r>
      <w:r>
        <w:t>Group work: Get into assigned groups in a timely manner, 30 seconds or less, and speak with only group members during group activities.</w:t>
      </w:r>
    </w:p>
    <w:p w:rsidR="00776CC5" w:rsidRDefault="0056022D">
      <w:pPr>
        <w:spacing w:after="0"/>
      </w:pPr>
      <w:r>
        <w:t>8. COMPOSITION BOOK IS REQUIRED. THIS WILL BE USED AS A RESOURCE FOR ORGANIZATION, CRITICAL THINKING, LEARNING AND SELF DIRECTION.</w:t>
      </w:r>
    </w:p>
    <w:p w:rsidR="00776CC5" w:rsidRDefault="0056022D">
      <w:pPr>
        <w:spacing w:after="0"/>
      </w:pPr>
      <w:r>
        <w:t xml:space="preserve"> </w:t>
      </w:r>
    </w:p>
    <w:p w:rsidR="00776CC5" w:rsidRDefault="00776CC5">
      <w:pPr>
        <w:spacing w:after="0"/>
        <w:rPr>
          <w:b/>
          <w:u w:val="single"/>
        </w:rPr>
      </w:pPr>
    </w:p>
    <w:p w:rsidR="00776CC5" w:rsidRDefault="00776CC5">
      <w:pPr>
        <w:spacing w:after="0"/>
        <w:rPr>
          <w:b/>
          <w:u w:val="single"/>
        </w:rPr>
      </w:pPr>
    </w:p>
    <w:p w:rsidR="00776CC5" w:rsidRDefault="00776CC5">
      <w:pPr>
        <w:spacing w:after="0"/>
        <w:rPr>
          <w:b/>
          <w:u w:val="single"/>
        </w:rPr>
      </w:pPr>
    </w:p>
    <w:p w:rsidR="00776CC5" w:rsidRDefault="0056022D">
      <w:pPr>
        <w:spacing w:after="0"/>
      </w:pPr>
      <w:r>
        <w:rPr>
          <w:b/>
          <w:u w:val="single"/>
        </w:rPr>
        <w:t>Routine Procedures</w:t>
      </w:r>
    </w:p>
    <w:p w:rsidR="00776CC5" w:rsidRDefault="0056022D">
      <w:pPr>
        <w:spacing w:after="0"/>
      </w:pPr>
      <w:r>
        <w:t>1.</w:t>
      </w:r>
      <w:r>
        <w:rPr>
          <w:sz w:val="14"/>
          <w:szCs w:val="14"/>
        </w:rPr>
        <w:t xml:space="preserve">      </w:t>
      </w:r>
      <w:r>
        <w:t>Enter classroom calmly and sit in your assigned seat. Come prepared every day with textbook, notebook, paper, writing utensil, and assigned work.</w:t>
      </w:r>
    </w:p>
    <w:p w:rsidR="00776CC5" w:rsidRDefault="0056022D">
      <w:pPr>
        <w:spacing w:after="0"/>
      </w:pPr>
      <w:r>
        <w:t>2.</w:t>
      </w:r>
      <w:r>
        <w:rPr>
          <w:sz w:val="14"/>
          <w:szCs w:val="14"/>
        </w:rPr>
        <w:t xml:space="preserve">      </w:t>
      </w:r>
      <w:r>
        <w:t>Each student should begin working on the warm up exercise and writing the days’ objective in their composition book</w:t>
      </w:r>
    </w:p>
    <w:p w:rsidR="00776CC5" w:rsidRDefault="0056022D">
      <w:pPr>
        <w:spacing w:after="0"/>
      </w:pPr>
      <w:r>
        <w:t>3.</w:t>
      </w:r>
      <w:r>
        <w:rPr>
          <w:sz w:val="14"/>
          <w:szCs w:val="14"/>
        </w:rPr>
        <w:t xml:space="preserve">      </w:t>
      </w:r>
      <w:r>
        <w:t>Follow directions the first time they are given. Stay on task and use every minute wisely.</w:t>
      </w:r>
    </w:p>
    <w:p w:rsidR="00776CC5" w:rsidRDefault="0056022D">
      <w:pPr>
        <w:spacing w:after="0"/>
      </w:pPr>
      <w:r>
        <w:t>4.</w:t>
      </w:r>
      <w:r>
        <w:rPr>
          <w:sz w:val="14"/>
          <w:szCs w:val="14"/>
        </w:rPr>
        <w:t xml:space="preserve">      </w:t>
      </w:r>
      <w:r>
        <w:t>All restroom needs and grooming must be taken care of before or after class.</w:t>
      </w:r>
    </w:p>
    <w:p w:rsidR="00776CC5" w:rsidRDefault="0056022D">
      <w:pPr>
        <w:spacing w:after="0"/>
      </w:pPr>
      <w:r>
        <w:lastRenderedPageBreak/>
        <w:t>5.</w:t>
      </w:r>
      <w:r>
        <w:rPr>
          <w:sz w:val="14"/>
          <w:szCs w:val="14"/>
        </w:rPr>
        <w:t xml:space="preserve">      </w:t>
      </w:r>
      <w:r>
        <w:t>Stay in your seat until I dismiss class.  Do not line up by the door under any circumstance.</w:t>
      </w:r>
    </w:p>
    <w:p w:rsidR="00776CC5" w:rsidRDefault="00776CC5">
      <w:pPr>
        <w:spacing w:after="0"/>
        <w:rPr>
          <w:b/>
        </w:rPr>
      </w:pPr>
    </w:p>
    <w:p w:rsidR="00776CC5" w:rsidRDefault="00776CC5">
      <w:pPr>
        <w:spacing w:after="0"/>
        <w:rPr>
          <w:b/>
        </w:rPr>
      </w:pPr>
    </w:p>
    <w:p w:rsidR="00776CC5" w:rsidRDefault="0056022D">
      <w:pPr>
        <w:spacing w:after="0"/>
      </w:pPr>
      <w:r>
        <w:rPr>
          <w:b/>
        </w:rPr>
        <w:t>Computer usage expectations</w:t>
      </w:r>
    </w:p>
    <w:p w:rsidR="00776CC5" w:rsidRDefault="0056022D">
      <w:pPr>
        <w:spacing w:after="0"/>
      </w:pPr>
      <w:r>
        <w:t>Students will have many chances to learn using technology. Students represent their school and community when using technology, so it is expected that they will use computers respectfully:</w:t>
      </w:r>
    </w:p>
    <w:p w:rsidR="00776CC5" w:rsidRDefault="00776CC5">
      <w:pPr>
        <w:spacing w:after="0"/>
      </w:pPr>
    </w:p>
    <w:p w:rsidR="00776CC5" w:rsidRDefault="0056022D">
      <w:pPr>
        <w:spacing w:after="0"/>
      </w:pPr>
      <w:r>
        <w:t>1. Stay on task and follow teacher’s directions.</w:t>
      </w:r>
    </w:p>
    <w:p w:rsidR="00776CC5" w:rsidRDefault="0056022D">
      <w:pPr>
        <w:spacing w:after="0"/>
      </w:pPr>
      <w:r>
        <w:t>2. Stay on appropriate websites and do not visit websites that do not pertain to that lesson</w:t>
      </w:r>
    </w:p>
    <w:p w:rsidR="00776CC5" w:rsidRDefault="0056022D">
      <w:pPr>
        <w:spacing w:after="0"/>
      </w:pPr>
      <w:r>
        <w:t xml:space="preserve">   Going to other websites will result in the student not being allowed the use of computers, or any other </w:t>
      </w:r>
    </w:p>
    <w:p w:rsidR="00776CC5" w:rsidRDefault="0056022D">
      <w:pPr>
        <w:spacing w:after="0"/>
      </w:pPr>
      <w:r>
        <w:t xml:space="preserve">   </w:t>
      </w:r>
      <w:proofErr w:type="gramStart"/>
      <w:r>
        <w:t>electronic</w:t>
      </w:r>
      <w:proofErr w:type="gramEnd"/>
      <w:r>
        <w:t xml:space="preserve"> device.</w:t>
      </w:r>
    </w:p>
    <w:p w:rsidR="00776CC5" w:rsidRDefault="0056022D">
      <w:pPr>
        <w:spacing w:after="0"/>
      </w:pPr>
      <w:r>
        <w:t>3. Stick to acceptable sources</w:t>
      </w:r>
    </w:p>
    <w:p w:rsidR="00776CC5" w:rsidRDefault="0056022D">
      <w:pPr>
        <w:spacing w:after="0"/>
      </w:pPr>
      <w:r>
        <w:t>4. Do not damage the equipment.</w:t>
      </w:r>
    </w:p>
    <w:p w:rsidR="00776CC5" w:rsidRDefault="0056022D">
      <w:pPr>
        <w:spacing w:after="0"/>
      </w:pPr>
      <w:r>
        <w:t>5. Please inform your teacher of any broken equipment right away.</w:t>
      </w:r>
    </w:p>
    <w:p w:rsidR="00776CC5" w:rsidRDefault="00776CC5">
      <w:pPr>
        <w:spacing w:after="0"/>
      </w:pPr>
    </w:p>
    <w:p w:rsidR="00776CC5" w:rsidRDefault="0056022D">
      <w:pPr>
        <w:spacing w:after="0"/>
      </w:pPr>
      <w:r>
        <w:rPr>
          <w:b/>
        </w:rPr>
        <w:t>Consequences for breaking Computer Usage Rules</w:t>
      </w:r>
    </w:p>
    <w:p w:rsidR="00776CC5" w:rsidRDefault="00776CC5">
      <w:pPr>
        <w:spacing w:after="0"/>
      </w:pPr>
    </w:p>
    <w:p w:rsidR="00776CC5" w:rsidRDefault="0056022D">
      <w:pPr>
        <w:spacing w:after="0" w:line="240" w:lineRule="auto"/>
        <w:jc w:val="both"/>
      </w:pPr>
      <w:r>
        <w:t>Student will forfeit the privilege of all technology use in the classroom and will have to do assignment on paper.</w:t>
      </w:r>
    </w:p>
    <w:p w:rsidR="00776CC5" w:rsidRDefault="00776CC5">
      <w:pPr>
        <w:spacing w:after="0" w:line="240" w:lineRule="auto"/>
      </w:pPr>
    </w:p>
    <w:p w:rsidR="00776CC5" w:rsidRDefault="0056022D">
      <w:pPr>
        <w:spacing w:after="0" w:line="240" w:lineRule="auto"/>
        <w:jc w:val="both"/>
      </w:pPr>
      <w:r>
        <w:t>Students will be using my  website daily to access lessons, activities, make-up work, test/quiz calendar, teacher contact, etc. Students are responsible for utilizing this website in a professional manner.</w:t>
      </w:r>
    </w:p>
    <w:p w:rsidR="00776CC5" w:rsidRDefault="0056022D">
      <w:pPr>
        <w:spacing w:after="0" w:line="240" w:lineRule="auto"/>
        <w:jc w:val="both"/>
      </w:pPr>
      <w:r>
        <w:t xml:space="preserve">Students will also sign up for Remind. This is a resource that I will use to contact students  for reminders and other class information that needs to be disseminated. </w:t>
      </w:r>
    </w:p>
    <w:p w:rsidR="00776CC5" w:rsidRDefault="00776CC5">
      <w:pPr>
        <w:spacing w:after="0" w:line="240" w:lineRule="auto"/>
      </w:pPr>
    </w:p>
    <w:p w:rsidR="00776CC5" w:rsidRDefault="0056022D">
      <w:pPr>
        <w:spacing w:after="0" w:line="240" w:lineRule="auto"/>
      </w:pPr>
      <w:r>
        <w:rPr>
          <w:b/>
          <w:smallCaps/>
        </w:rPr>
        <w:t>Tutorials</w:t>
      </w:r>
    </w:p>
    <w:p w:rsidR="00776CC5" w:rsidRDefault="0056022D">
      <w:pPr>
        <w:spacing w:after="0" w:line="240" w:lineRule="auto"/>
        <w:jc w:val="both"/>
      </w:pPr>
      <w:r>
        <w:t xml:space="preserve">Students needing extra help, missed lessons, and make-up work must attend the morning/afternoon tutorial sessions. Tutorials are held in room 2313. One-on-one guidance is provided during these tutorials. It is up to the student to take advantage of them. </w:t>
      </w:r>
    </w:p>
    <w:p w:rsidR="00776CC5" w:rsidRDefault="00776CC5">
      <w:pPr>
        <w:spacing w:after="0" w:line="240" w:lineRule="auto"/>
      </w:pPr>
    </w:p>
    <w:p w:rsidR="00776CC5" w:rsidRDefault="00776CC5">
      <w:pPr>
        <w:spacing w:after="0" w:line="240" w:lineRule="auto"/>
      </w:pPr>
    </w:p>
    <w:p w:rsidR="00776CC5" w:rsidRDefault="0056022D">
      <w:pPr>
        <w:spacing w:after="0" w:line="240" w:lineRule="auto"/>
      </w:pPr>
      <w:r>
        <w:rPr>
          <w:b/>
          <w:smallCaps/>
        </w:rPr>
        <w:t>Absent and Make-up Work</w:t>
      </w:r>
      <w:r>
        <w:t xml:space="preserve"> </w:t>
      </w:r>
      <w:r>
        <w:rPr>
          <w:b/>
          <w:smallCaps/>
        </w:rPr>
        <w:t xml:space="preserve">Procedures </w:t>
      </w:r>
    </w:p>
    <w:p w:rsidR="00776CC5" w:rsidRDefault="0056022D">
      <w:pPr>
        <w:spacing w:after="0" w:line="240" w:lineRule="auto"/>
        <w:jc w:val="both"/>
      </w:pPr>
      <w:r>
        <w:t>Students will have access to a missed powerpoint, homework assignment, and important handouts through teacher’s web page. A student shall be responsible for obtaining and completing the make-up work in a satisfactory manner and will have 1 class day per absent day to turn it in.</w:t>
      </w:r>
    </w:p>
    <w:p w:rsidR="00776CC5" w:rsidRDefault="0056022D">
      <w:pPr>
        <w:spacing w:after="0" w:line="240" w:lineRule="auto"/>
        <w:jc w:val="both"/>
      </w:pPr>
      <w:r>
        <w:tab/>
      </w:r>
      <w:r>
        <w:rPr>
          <w:b/>
        </w:rPr>
        <w:t>Example: if the student is absent on Monday and returns the next class day on Wednesday, the make-up work will have to be turned in on Friday.</w:t>
      </w:r>
    </w:p>
    <w:p w:rsidR="00776CC5" w:rsidRDefault="00776CC5">
      <w:pPr>
        <w:spacing w:after="0" w:line="240" w:lineRule="auto"/>
      </w:pPr>
    </w:p>
    <w:p w:rsidR="00776CC5" w:rsidRDefault="0056022D">
      <w:pPr>
        <w:spacing w:after="0" w:line="240" w:lineRule="auto"/>
      </w:pPr>
      <w:r>
        <w:rPr>
          <w:b/>
          <w:smallCaps/>
        </w:rPr>
        <w:t>RETAKES</w:t>
      </w:r>
    </w:p>
    <w:p w:rsidR="00776CC5" w:rsidRDefault="0056022D">
      <w:pPr>
        <w:spacing w:after="0" w:line="240" w:lineRule="auto"/>
        <w:jc w:val="both"/>
        <w:rPr>
          <w:b/>
          <w:smallCaps/>
        </w:rPr>
      </w:pPr>
      <w:r>
        <w:t>Students earning less than a 70 on major exam or minor quizzes, will be able to replace that grade with a similar exam or quiz. The maximum grade for any retake is 70. Retakes will be administered only during tutorials. It is the student’s responsibility to arrange a meeting with the teacher. Students will not be able to retake knowledge checks</w:t>
      </w:r>
      <w:proofErr w:type="gramStart"/>
      <w:r>
        <w:t>..</w:t>
      </w:r>
      <w:proofErr w:type="gramEnd"/>
    </w:p>
    <w:p w:rsidR="00776CC5" w:rsidRDefault="00776CC5">
      <w:pPr>
        <w:spacing w:after="0" w:line="240" w:lineRule="auto"/>
        <w:rPr>
          <w:b/>
          <w:smallCaps/>
        </w:rPr>
      </w:pPr>
    </w:p>
    <w:p w:rsidR="00776CC5" w:rsidRDefault="00776CC5">
      <w:pPr>
        <w:spacing w:after="0" w:line="240" w:lineRule="auto"/>
        <w:rPr>
          <w:b/>
          <w:smallCaps/>
        </w:rPr>
      </w:pPr>
    </w:p>
    <w:p w:rsidR="00776CC5" w:rsidRDefault="0056022D">
      <w:pPr>
        <w:spacing w:after="0" w:line="240" w:lineRule="auto"/>
      </w:pPr>
      <w:r>
        <w:rPr>
          <w:b/>
          <w:smallCaps/>
        </w:rPr>
        <w:t xml:space="preserve">LATE WORK </w:t>
      </w:r>
    </w:p>
    <w:p w:rsidR="00776CC5" w:rsidRDefault="0056022D">
      <w:pPr>
        <w:spacing w:after="0" w:line="240" w:lineRule="auto"/>
      </w:pPr>
      <w:r>
        <w:t xml:space="preserve">Late work will be accepted with the following penalties: </w:t>
      </w:r>
    </w:p>
    <w:p w:rsidR="00776CC5" w:rsidRDefault="0056022D">
      <w:pPr>
        <w:spacing w:after="0" w:line="240" w:lineRule="auto"/>
        <w:jc w:val="both"/>
      </w:pPr>
      <w:r>
        <w:tab/>
      </w:r>
      <w:r>
        <w:rPr>
          <w:b/>
        </w:rPr>
        <w:t>1. Late work cannot be completed during class.</w:t>
      </w:r>
    </w:p>
    <w:p w:rsidR="00776CC5" w:rsidRDefault="0056022D">
      <w:pPr>
        <w:spacing w:after="0" w:line="240" w:lineRule="auto"/>
        <w:jc w:val="both"/>
      </w:pPr>
      <w:r>
        <w:lastRenderedPageBreak/>
        <w:tab/>
      </w:r>
      <w:r>
        <w:rPr>
          <w:b/>
        </w:rPr>
        <w:t>2. If the student does not turn in the assigned work at the beginning of the class period</w:t>
      </w:r>
      <w:r>
        <w:t xml:space="preserve"> (when all work is collected), 30 points will be deducted whether the work is turned in right after all work is collected or the next weekday. There will be an additional 10 point deduction each day after the first day the work is late.</w:t>
      </w:r>
    </w:p>
    <w:p w:rsidR="00776CC5" w:rsidRDefault="0056022D">
      <w:pPr>
        <w:spacing w:after="0" w:line="240" w:lineRule="auto"/>
        <w:jc w:val="both"/>
      </w:pPr>
      <w:r>
        <w:tab/>
      </w:r>
      <w:r>
        <w:rPr>
          <w:b/>
        </w:rPr>
        <w:t>3. Example:</w:t>
      </w:r>
      <w:r>
        <w:t xml:space="preserve"> if an assignment is due Monday at the beginning of the class period, and the student turns in the assignment after all work has been picked up, 30 points will be deducted. If the student turns in the assignment on Tuesday, 30 points will be deducted for a maximum grade of 70. If the student turns in the assignment on Wednesday 10 additional points will be deducted for a maximum grade of 60 and so on.</w:t>
      </w: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776CC5">
      <w:pPr>
        <w:spacing w:after="0" w:line="240" w:lineRule="auto"/>
        <w:jc w:val="center"/>
      </w:pPr>
    </w:p>
    <w:p w:rsidR="00776CC5" w:rsidRDefault="00776CC5">
      <w:pPr>
        <w:spacing w:after="0" w:line="240" w:lineRule="auto"/>
        <w:jc w:val="center"/>
      </w:pPr>
    </w:p>
    <w:p w:rsidR="00776CC5" w:rsidRDefault="00776CC5">
      <w:pPr>
        <w:spacing w:after="0" w:line="240" w:lineRule="auto"/>
        <w:jc w:val="center"/>
      </w:pPr>
    </w:p>
    <w:p w:rsidR="00776CC5" w:rsidRDefault="00776CC5">
      <w:pPr>
        <w:spacing w:after="0" w:line="240" w:lineRule="auto"/>
        <w:jc w:val="center"/>
      </w:pPr>
    </w:p>
    <w:p w:rsidR="00776CC5" w:rsidRDefault="00776CC5">
      <w:pPr>
        <w:spacing w:after="0" w:line="240" w:lineRule="auto"/>
        <w:jc w:val="center"/>
      </w:pPr>
    </w:p>
    <w:p w:rsidR="00776CC5" w:rsidRDefault="00776CC5">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506A37" w:rsidRDefault="00506A37">
      <w:pPr>
        <w:spacing w:after="0" w:line="240" w:lineRule="auto"/>
        <w:jc w:val="center"/>
      </w:pPr>
    </w:p>
    <w:p w:rsidR="00776CC5" w:rsidRDefault="0056022D">
      <w:pPr>
        <w:spacing w:after="0" w:line="240" w:lineRule="auto"/>
        <w:jc w:val="center"/>
      </w:pPr>
      <w:bookmarkStart w:id="1" w:name="_GoBack"/>
      <w:bookmarkEnd w:id="1"/>
      <w:r>
        <w:lastRenderedPageBreak/>
        <w:t>PARENT SIGNATURE PAGE</w:t>
      </w:r>
    </w:p>
    <w:p w:rsidR="00776CC5" w:rsidRDefault="00776CC5">
      <w:pPr>
        <w:spacing w:after="0" w:line="240" w:lineRule="auto"/>
        <w:jc w:val="center"/>
      </w:pPr>
    </w:p>
    <w:p w:rsidR="00776CC5" w:rsidRDefault="00776CC5">
      <w:pPr>
        <w:spacing w:after="0" w:line="240" w:lineRule="auto"/>
      </w:pPr>
    </w:p>
    <w:p w:rsidR="00776CC5" w:rsidRDefault="0056022D">
      <w:pPr>
        <w:spacing w:after="0" w:line="240" w:lineRule="auto"/>
      </w:pPr>
      <w:r>
        <w:t>CLASS PERIOD</w:t>
      </w:r>
      <w:proofErr w:type="gramStart"/>
      <w:r>
        <w:t>:_</w:t>
      </w:r>
      <w:proofErr w:type="gramEnd"/>
      <w:r>
        <w:t xml:space="preserve">________________________                                </w:t>
      </w:r>
    </w:p>
    <w:p w:rsidR="00776CC5" w:rsidRDefault="00776CC5">
      <w:pPr>
        <w:spacing w:after="0" w:line="240" w:lineRule="auto"/>
      </w:pPr>
    </w:p>
    <w:p w:rsidR="00776CC5" w:rsidRDefault="00776CC5">
      <w:pPr>
        <w:spacing w:after="0" w:line="240" w:lineRule="auto"/>
      </w:pPr>
    </w:p>
    <w:p w:rsidR="00776CC5" w:rsidRDefault="0056022D">
      <w:pPr>
        <w:spacing w:after="0" w:line="240" w:lineRule="auto"/>
      </w:pPr>
      <w:r>
        <w:t>My child, ________________________________, and I have read and understand the above course objectives and expectations. If I have any questions I will contact Sra. Jones</w:t>
      </w:r>
    </w:p>
    <w:p w:rsidR="00776CC5" w:rsidRDefault="0056022D">
      <w:pPr>
        <w:spacing w:after="0" w:line="240" w:lineRule="auto"/>
      </w:pPr>
      <w:r>
        <w:t xml:space="preserve"> </w:t>
      </w:r>
    </w:p>
    <w:p w:rsidR="00776CC5" w:rsidRDefault="0056022D">
      <w:pPr>
        <w:spacing w:after="0" w:line="240" w:lineRule="auto"/>
      </w:pPr>
      <w:r>
        <w:t>Guardian Phone: __________________________________________________</w:t>
      </w:r>
    </w:p>
    <w:p w:rsidR="00776CC5" w:rsidRDefault="00776CC5">
      <w:pPr>
        <w:spacing w:after="0" w:line="240" w:lineRule="auto"/>
      </w:pPr>
    </w:p>
    <w:p w:rsidR="00776CC5" w:rsidRDefault="0056022D">
      <w:pPr>
        <w:spacing w:after="0" w:line="240" w:lineRule="auto"/>
      </w:pPr>
      <w:r>
        <w:t>Guardian Email:   __________________________________________________</w:t>
      </w:r>
    </w:p>
    <w:p w:rsidR="00776CC5" w:rsidRDefault="00776CC5">
      <w:pPr>
        <w:spacing w:after="0" w:line="240" w:lineRule="auto"/>
      </w:pPr>
    </w:p>
    <w:p w:rsidR="00776CC5" w:rsidRDefault="00776CC5">
      <w:pPr>
        <w:spacing w:after="0" w:line="240" w:lineRule="auto"/>
      </w:pPr>
    </w:p>
    <w:p w:rsidR="00776CC5" w:rsidRDefault="00776CC5">
      <w:pPr>
        <w:spacing w:after="0" w:line="240" w:lineRule="auto"/>
      </w:pPr>
    </w:p>
    <w:p w:rsidR="00776CC5" w:rsidRDefault="0056022D">
      <w:pPr>
        <w:spacing w:after="0" w:line="240" w:lineRule="auto"/>
      </w:pPr>
      <w:r>
        <w:t xml:space="preserve">__________________________           __________________________                           ______________                       </w:t>
      </w:r>
    </w:p>
    <w:p w:rsidR="00776CC5" w:rsidRDefault="0056022D">
      <w:pPr>
        <w:spacing w:after="0" w:line="240" w:lineRule="auto"/>
      </w:pPr>
      <w:r>
        <w:t xml:space="preserve">  Guardian Name</w:t>
      </w:r>
      <w:r>
        <w:tab/>
      </w:r>
      <w:r>
        <w:tab/>
        <w:t xml:space="preserve"> </w:t>
      </w:r>
      <w:r>
        <w:tab/>
        <w:t xml:space="preserve">               Guardian Signature </w:t>
      </w:r>
      <w:r>
        <w:tab/>
      </w:r>
      <w:r>
        <w:tab/>
        <w:t xml:space="preserve">                </w:t>
      </w:r>
      <w:r>
        <w:tab/>
        <w:t>Date</w:t>
      </w:r>
    </w:p>
    <w:p w:rsidR="00776CC5" w:rsidRDefault="00776CC5"/>
    <w:sectPr w:rsidR="00776C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marant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347"/>
    <w:multiLevelType w:val="multilevel"/>
    <w:tmpl w:val="A2508548"/>
    <w:lvl w:ilvl="0">
      <w:start w:val="1"/>
      <w:numFmt w:val="bullet"/>
      <w:lvlText w:val="●"/>
      <w:lvlJc w:val="left"/>
      <w:pPr>
        <w:ind w:left="1440" w:firstLine="2520"/>
      </w:pPr>
      <w:rPr>
        <w:rFonts w:ascii="Arial" w:eastAsia="Arial" w:hAnsi="Arial" w:cs="Arial"/>
        <w:vertAlign w:val="baseline"/>
      </w:rPr>
    </w:lvl>
    <w:lvl w:ilvl="1">
      <w:start w:val="1"/>
      <w:numFmt w:val="bullet"/>
      <w:lvlText w:val="○"/>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
    <w:nsid w:val="53995F0B"/>
    <w:multiLevelType w:val="multilevel"/>
    <w:tmpl w:val="CDC0DF88"/>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62621592"/>
    <w:multiLevelType w:val="multilevel"/>
    <w:tmpl w:val="8160A5AE"/>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C5"/>
    <w:rsid w:val="00506A37"/>
    <w:rsid w:val="0056022D"/>
    <w:rsid w:val="00776CC5"/>
    <w:rsid w:val="00A3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5589-D176-4286-AE9D-1061DAD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tter.tea.state.tx.us/rules/tac/chapter114/ch114c.pdf" TargetMode="External"/><Relationship Id="rId5" Type="http://schemas.openxmlformats.org/officeDocument/2006/relationships/hyperlink" Target="http://ritter.tea.state.tx.us/rules/tac/chapter114/ch114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Ginny_Jones</dc:creator>
  <cp:lastModifiedBy>Ginny_Jones</cp:lastModifiedBy>
  <cp:revision>4</cp:revision>
  <dcterms:created xsi:type="dcterms:W3CDTF">2017-08-08T03:32:00Z</dcterms:created>
  <dcterms:modified xsi:type="dcterms:W3CDTF">2017-08-17T20:27:00Z</dcterms:modified>
</cp:coreProperties>
</file>